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DD42D" w14:textId="77777777" w:rsidR="00B534B3" w:rsidRPr="00B534B3" w:rsidRDefault="00B534B3" w:rsidP="00B534B3">
      <w:pPr>
        <w:rPr>
          <w:b/>
          <w:bCs/>
          <w:lang w:val="pl-PL"/>
        </w:rPr>
      </w:pPr>
      <w:r w:rsidRPr="00B534B3">
        <w:rPr>
          <w:b/>
          <w:bCs/>
          <w:lang w:val="pl-PL"/>
        </w:rPr>
        <w:t>REGULAMIN RAJDU ROWEROWEGO „PO ZDROWIE W POWIECIE”</w:t>
      </w:r>
    </w:p>
    <w:p w14:paraId="0451ACC0" w14:textId="77777777" w:rsidR="00B534B3" w:rsidRPr="00B534B3" w:rsidRDefault="00B534B3" w:rsidP="00B534B3">
      <w:pPr>
        <w:rPr>
          <w:b/>
          <w:bCs/>
          <w:lang w:val="pl-PL"/>
        </w:rPr>
      </w:pPr>
      <w:r w:rsidRPr="00B534B3">
        <w:rPr>
          <w:b/>
          <w:bCs/>
          <w:lang w:val="pl-PL"/>
        </w:rPr>
        <w:t>§1 Organizator</w:t>
      </w:r>
    </w:p>
    <w:p w14:paraId="4C5CF287" w14:textId="77777777" w:rsidR="00B534B3" w:rsidRPr="00B534B3" w:rsidRDefault="00B534B3" w:rsidP="00B534B3">
      <w:pPr>
        <w:numPr>
          <w:ilvl w:val="0"/>
          <w:numId w:val="10"/>
        </w:numPr>
        <w:rPr>
          <w:lang w:val="pl-PL"/>
        </w:rPr>
      </w:pPr>
      <w:r w:rsidRPr="00B534B3">
        <w:rPr>
          <w:lang w:val="pl-PL"/>
        </w:rPr>
        <w:t>Organizatorem Rajdu Rowerowego „Po Zdrowie w Powiecie” jest Powiat Miński.</w:t>
      </w:r>
    </w:p>
    <w:p w14:paraId="24D10866" w14:textId="77777777" w:rsidR="00B534B3" w:rsidRPr="00B534B3" w:rsidRDefault="00B534B3" w:rsidP="00B534B3">
      <w:pPr>
        <w:numPr>
          <w:ilvl w:val="0"/>
          <w:numId w:val="10"/>
        </w:numPr>
        <w:rPr>
          <w:lang w:val="pl-PL"/>
        </w:rPr>
      </w:pPr>
      <w:r w:rsidRPr="00B534B3">
        <w:rPr>
          <w:lang w:val="pl-PL"/>
        </w:rPr>
        <w:t xml:space="preserve">Partnerem wydarzenia jest </w:t>
      </w:r>
      <w:r w:rsidRPr="00B534B3">
        <w:rPr>
          <w:b/>
          <w:bCs/>
          <w:lang w:val="pl-PL"/>
        </w:rPr>
        <w:t>Powiatowe Centrum Kultury i Aktywności</w:t>
      </w:r>
      <w:r w:rsidRPr="00B534B3">
        <w:rPr>
          <w:lang w:val="pl-PL"/>
        </w:rPr>
        <w:t>.</w:t>
      </w:r>
    </w:p>
    <w:p w14:paraId="023C055A" w14:textId="77777777" w:rsidR="00B534B3" w:rsidRPr="00B534B3" w:rsidRDefault="00B534B3" w:rsidP="00B534B3">
      <w:pPr>
        <w:numPr>
          <w:ilvl w:val="0"/>
          <w:numId w:val="10"/>
        </w:numPr>
        <w:rPr>
          <w:lang w:val="pl-PL"/>
        </w:rPr>
      </w:pPr>
      <w:r w:rsidRPr="00B534B3">
        <w:rPr>
          <w:lang w:val="pl-PL"/>
        </w:rPr>
        <w:t>Rajd realizowany jest we współpracy z gminami powiatu mińskiego, jednostkami Ochotniczej Straży Pożarnej, Kołami Gospodyń Wiejskich, instytucjami kultury oraz innymi partnerami lokalnymi.</w:t>
      </w:r>
    </w:p>
    <w:p w14:paraId="53A60E6F" w14:textId="77777777" w:rsidR="00B534B3" w:rsidRPr="00B534B3" w:rsidRDefault="00B534B3" w:rsidP="00B534B3">
      <w:pPr>
        <w:numPr>
          <w:ilvl w:val="0"/>
          <w:numId w:val="10"/>
        </w:numPr>
        <w:rPr>
          <w:lang w:val="pl-PL"/>
        </w:rPr>
      </w:pPr>
      <w:r w:rsidRPr="00B534B3">
        <w:rPr>
          <w:b/>
          <w:bCs/>
          <w:lang w:val="pl-PL"/>
        </w:rPr>
        <w:t>Zadanie pn. Powiatowy Rajd Rowerowy „Po Zdrowie w Powiecie” współfinansowano ze środków Samorządu Województwa Mazowieckiego.</w:t>
      </w:r>
    </w:p>
    <w:p w14:paraId="24848FC5" w14:textId="77777777" w:rsidR="00B534B3" w:rsidRPr="00B534B3" w:rsidRDefault="00B534B3" w:rsidP="00B534B3">
      <w:pPr>
        <w:rPr>
          <w:b/>
          <w:bCs/>
          <w:lang w:val="pl-PL"/>
        </w:rPr>
      </w:pPr>
      <w:r w:rsidRPr="00B534B3">
        <w:rPr>
          <w:b/>
          <w:bCs/>
          <w:lang w:val="pl-PL"/>
        </w:rPr>
        <w:t>§2 Termin i miejsce</w:t>
      </w:r>
    </w:p>
    <w:p w14:paraId="0C8C4213" w14:textId="77777777" w:rsidR="00B534B3" w:rsidRPr="00B534B3" w:rsidRDefault="00B534B3" w:rsidP="00B534B3">
      <w:pPr>
        <w:numPr>
          <w:ilvl w:val="0"/>
          <w:numId w:val="11"/>
        </w:numPr>
        <w:rPr>
          <w:lang w:val="pl-PL"/>
        </w:rPr>
      </w:pPr>
      <w:r w:rsidRPr="00B534B3">
        <w:rPr>
          <w:lang w:val="pl-PL"/>
        </w:rPr>
        <w:t xml:space="preserve">Rajd odbędzie się w dniu </w:t>
      </w:r>
      <w:r w:rsidRPr="00B534B3">
        <w:rPr>
          <w:b/>
          <w:bCs/>
          <w:lang w:val="pl-PL"/>
        </w:rPr>
        <w:t>14 września 2025 r. (niedziela)</w:t>
      </w:r>
      <w:r w:rsidRPr="00B534B3">
        <w:rPr>
          <w:lang w:val="pl-PL"/>
        </w:rPr>
        <w:t>.</w:t>
      </w:r>
    </w:p>
    <w:p w14:paraId="7BCF8DA5" w14:textId="77777777" w:rsidR="00B534B3" w:rsidRPr="00B534B3" w:rsidRDefault="00B534B3" w:rsidP="00B534B3">
      <w:pPr>
        <w:numPr>
          <w:ilvl w:val="0"/>
          <w:numId w:val="11"/>
        </w:numPr>
        <w:rPr>
          <w:lang w:val="pl-PL"/>
        </w:rPr>
      </w:pPr>
      <w:r w:rsidRPr="00B534B3">
        <w:rPr>
          <w:lang w:val="pl-PL"/>
        </w:rPr>
        <w:t>Start: godz. 8:00, teren Zespołu Szkół nr 1 im. Kazimierza Wielkiego („Budowlanka”), Mińsk Mazowiecki.</w:t>
      </w:r>
    </w:p>
    <w:p w14:paraId="6479DC5D" w14:textId="77777777" w:rsidR="00B534B3" w:rsidRPr="00B534B3" w:rsidRDefault="00B534B3" w:rsidP="00B534B3">
      <w:pPr>
        <w:numPr>
          <w:ilvl w:val="0"/>
          <w:numId w:val="11"/>
        </w:numPr>
        <w:rPr>
          <w:lang w:val="pl-PL"/>
        </w:rPr>
      </w:pPr>
      <w:r w:rsidRPr="00B534B3">
        <w:rPr>
          <w:lang w:val="pl-PL"/>
        </w:rPr>
        <w:t>Meta: to samo miejsce, godz. ok. 19:00 (zależnie od warunków pogodowych i tempa przejazdu).</w:t>
      </w:r>
    </w:p>
    <w:p w14:paraId="3207CB81" w14:textId="77777777" w:rsidR="00B534B3" w:rsidRPr="00B534B3" w:rsidRDefault="00B534B3" w:rsidP="00B534B3">
      <w:pPr>
        <w:numPr>
          <w:ilvl w:val="0"/>
          <w:numId w:val="11"/>
        </w:numPr>
        <w:rPr>
          <w:lang w:val="pl-PL"/>
        </w:rPr>
      </w:pPr>
      <w:r w:rsidRPr="00B534B3">
        <w:rPr>
          <w:lang w:val="pl-PL"/>
        </w:rPr>
        <w:t xml:space="preserve">Trasa rajdu przebiega przez wszystkie gminy Powiatu Mińskiego i liczy ok. </w:t>
      </w:r>
      <w:r w:rsidRPr="00B534B3">
        <w:rPr>
          <w:b/>
          <w:bCs/>
          <w:lang w:val="pl-PL"/>
        </w:rPr>
        <w:t>160 km</w:t>
      </w:r>
      <w:r w:rsidRPr="00B534B3">
        <w:rPr>
          <w:lang w:val="pl-PL"/>
        </w:rPr>
        <w:t>.</w:t>
      </w:r>
    </w:p>
    <w:p w14:paraId="7016E708" w14:textId="77777777" w:rsidR="00B534B3" w:rsidRPr="00B534B3" w:rsidRDefault="00B534B3" w:rsidP="00B534B3">
      <w:pPr>
        <w:numPr>
          <w:ilvl w:val="0"/>
          <w:numId w:val="11"/>
        </w:numPr>
        <w:rPr>
          <w:lang w:val="pl-PL"/>
        </w:rPr>
      </w:pPr>
      <w:r w:rsidRPr="00B534B3">
        <w:rPr>
          <w:lang w:val="pl-PL"/>
        </w:rPr>
        <w:t>Organizator zastrzega sobie prawo do zmiany terminu rajdu w przypadku niekorzystnych warunków pogodowych oraz innych niezależnych od organizatora przyczyn. W takim przypadku informacja o zmianie terminu lub odwołaniu wydarzenia zostanie podana do publicznej wiadomości oraz przekazana bezpośrednio uczestnikom, którzy dokonali zgłoszenia.</w:t>
      </w:r>
    </w:p>
    <w:p w14:paraId="39AA0F93" w14:textId="77777777" w:rsidR="00B534B3" w:rsidRPr="00B534B3" w:rsidRDefault="00B534B3" w:rsidP="00B534B3">
      <w:pPr>
        <w:rPr>
          <w:b/>
          <w:bCs/>
          <w:lang w:val="pl-PL"/>
        </w:rPr>
      </w:pPr>
      <w:r w:rsidRPr="00B534B3">
        <w:rPr>
          <w:b/>
          <w:bCs/>
          <w:lang w:val="pl-PL"/>
        </w:rPr>
        <w:t>§3 Uczestnictwo</w:t>
      </w:r>
    </w:p>
    <w:p w14:paraId="4C244302" w14:textId="77777777" w:rsidR="00B534B3" w:rsidRPr="00B534B3" w:rsidRDefault="00B534B3" w:rsidP="00B534B3">
      <w:pPr>
        <w:numPr>
          <w:ilvl w:val="0"/>
          <w:numId w:val="12"/>
        </w:numPr>
        <w:rPr>
          <w:lang w:val="pl-PL"/>
        </w:rPr>
      </w:pPr>
      <w:r w:rsidRPr="00B534B3">
        <w:rPr>
          <w:lang w:val="pl-PL"/>
        </w:rPr>
        <w:t>W rajdzie mogą uczestniczyć osoby pełnoletnie.</w:t>
      </w:r>
    </w:p>
    <w:p w14:paraId="262B7DF1" w14:textId="77777777" w:rsidR="00B534B3" w:rsidRPr="00B534B3" w:rsidRDefault="00B534B3" w:rsidP="00B534B3">
      <w:pPr>
        <w:numPr>
          <w:ilvl w:val="0"/>
          <w:numId w:val="12"/>
        </w:numPr>
        <w:rPr>
          <w:lang w:val="pl-PL"/>
        </w:rPr>
      </w:pPr>
      <w:r w:rsidRPr="00B534B3">
        <w:rPr>
          <w:lang w:val="pl-PL"/>
        </w:rPr>
        <w:t>W rajdzie mogą wziąć udział osoby w wieku od 16 lat, pod warunkiem posiadania pisemnej zgody opiekuna prawnego.</w:t>
      </w:r>
    </w:p>
    <w:p w14:paraId="6D8B54B3" w14:textId="77777777" w:rsidR="00B534B3" w:rsidRPr="00B534B3" w:rsidRDefault="00B534B3" w:rsidP="00B534B3">
      <w:pPr>
        <w:numPr>
          <w:ilvl w:val="0"/>
          <w:numId w:val="12"/>
        </w:numPr>
        <w:rPr>
          <w:lang w:val="pl-PL"/>
        </w:rPr>
      </w:pPr>
      <w:r w:rsidRPr="00B534B3">
        <w:rPr>
          <w:lang w:val="pl-PL"/>
        </w:rPr>
        <w:t xml:space="preserve">Warunkiem uczestnictwa jest dokonanie zgłoszenia drogą mailową na adres: </w:t>
      </w:r>
      <w:r w:rsidRPr="00B534B3">
        <w:rPr>
          <w:b/>
          <w:bCs/>
          <w:lang w:val="pl-PL"/>
        </w:rPr>
        <w:t>promocja@powiatminski.pl</w:t>
      </w:r>
      <w:r w:rsidRPr="00B534B3">
        <w:rPr>
          <w:lang w:val="pl-PL"/>
        </w:rPr>
        <w:t>.</w:t>
      </w:r>
    </w:p>
    <w:p w14:paraId="153D422E" w14:textId="77777777" w:rsidR="00B534B3" w:rsidRPr="00B534B3" w:rsidRDefault="00B534B3" w:rsidP="00B534B3">
      <w:pPr>
        <w:numPr>
          <w:ilvl w:val="0"/>
          <w:numId w:val="12"/>
        </w:numPr>
        <w:rPr>
          <w:lang w:val="pl-PL"/>
        </w:rPr>
      </w:pPr>
      <w:r w:rsidRPr="00B534B3">
        <w:rPr>
          <w:lang w:val="pl-PL"/>
        </w:rPr>
        <w:t>Liczba uczestników jest ograniczona. Decyduje kolejność zgłoszeń.</w:t>
      </w:r>
    </w:p>
    <w:p w14:paraId="6A208898" w14:textId="77777777" w:rsidR="00B534B3" w:rsidRPr="00B534B3" w:rsidRDefault="00B534B3" w:rsidP="00B534B3">
      <w:pPr>
        <w:numPr>
          <w:ilvl w:val="0"/>
          <w:numId w:val="12"/>
        </w:numPr>
        <w:rPr>
          <w:lang w:val="pl-PL"/>
        </w:rPr>
      </w:pPr>
      <w:r w:rsidRPr="00B534B3">
        <w:rPr>
          <w:lang w:val="pl-PL"/>
        </w:rPr>
        <w:t>Każdy uczestnik jest zobowiązany do złożenia podpisanego oświadczenia o:</w:t>
      </w:r>
    </w:p>
    <w:p w14:paraId="7D251DA9" w14:textId="77777777" w:rsidR="00B534B3" w:rsidRPr="00B534B3" w:rsidRDefault="00B534B3" w:rsidP="00B534B3">
      <w:pPr>
        <w:numPr>
          <w:ilvl w:val="1"/>
          <w:numId w:val="12"/>
        </w:numPr>
        <w:rPr>
          <w:lang w:val="pl-PL"/>
        </w:rPr>
      </w:pPr>
      <w:r w:rsidRPr="00B534B3">
        <w:rPr>
          <w:lang w:val="pl-PL"/>
        </w:rPr>
        <w:t>stanie zdrowia umożliwiającym udział w rajdzie,</w:t>
      </w:r>
    </w:p>
    <w:p w14:paraId="13EFD28F" w14:textId="77777777" w:rsidR="00B534B3" w:rsidRPr="00B534B3" w:rsidRDefault="00B534B3" w:rsidP="00B534B3">
      <w:pPr>
        <w:numPr>
          <w:ilvl w:val="1"/>
          <w:numId w:val="12"/>
        </w:numPr>
        <w:rPr>
          <w:lang w:val="pl-PL"/>
        </w:rPr>
      </w:pPr>
      <w:r w:rsidRPr="00B534B3">
        <w:rPr>
          <w:lang w:val="pl-PL"/>
        </w:rPr>
        <w:t>udziale w rajdzie na własną odpowiedzialność,</w:t>
      </w:r>
    </w:p>
    <w:p w14:paraId="726D7CA8" w14:textId="77777777" w:rsidR="00B534B3" w:rsidRPr="00B534B3" w:rsidRDefault="00B534B3" w:rsidP="00B534B3">
      <w:pPr>
        <w:numPr>
          <w:ilvl w:val="1"/>
          <w:numId w:val="12"/>
        </w:numPr>
        <w:rPr>
          <w:lang w:val="pl-PL"/>
        </w:rPr>
      </w:pPr>
      <w:r w:rsidRPr="00B534B3">
        <w:rPr>
          <w:lang w:val="pl-PL"/>
        </w:rPr>
        <w:lastRenderedPageBreak/>
        <w:t>posiadaniu sprawnego technicznie roweru.</w:t>
      </w:r>
    </w:p>
    <w:p w14:paraId="6D542886" w14:textId="77777777" w:rsidR="00B534B3" w:rsidRPr="00B534B3" w:rsidRDefault="00B534B3" w:rsidP="00B534B3">
      <w:pPr>
        <w:rPr>
          <w:b/>
          <w:bCs/>
          <w:lang w:val="pl-PL"/>
        </w:rPr>
      </w:pPr>
      <w:r w:rsidRPr="00B534B3">
        <w:rPr>
          <w:b/>
          <w:bCs/>
          <w:lang w:val="pl-PL"/>
        </w:rPr>
        <w:t>§4 Obowiązki uczestników</w:t>
      </w:r>
    </w:p>
    <w:p w14:paraId="50A3814F" w14:textId="77777777" w:rsidR="00B534B3" w:rsidRPr="00B534B3" w:rsidRDefault="00B534B3" w:rsidP="00B534B3">
      <w:pPr>
        <w:numPr>
          <w:ilvl w:val="0"/>
          <w:numId w:val="13"/>
        </w:numPr>
        <w:rPr>
          <w:lang w:val="pl-PL"/>
        </w:rPr>
      </w:pPr>
      <w:r w:rsidRPr="00B534B3">
        <w:rPr>
          <w:lang w:val="pl-PL"/>
        </w:rPr>
        <w:t>Uczestnik zobowiązany jest do jazdy w kasku rowerowym przez cały czas trwania rajdu.</w:t>
      </w:r>
    </w:p>
    <w:p w14:paraId="2BA48B71" w14:textId="77777777" w:rsidR="00B534B3" w:rsidRPr="00B534B3" w:rsidRDefault="00B534B3" w:rsidP="00B534B3">
      <w:pPr>
        <w:numPr>
          <w:ilvl w:val="0"/>
          <w:numId w:val="13"/>
        </w:numPr>
        <w:rPr>
          <w:lang w:val="pl-PL"/>
        </w:rPr>
      </w:pPr>
      <w:r w:rsidRPr="00B534B3">
        <w:rPr>
          <w:lang w:val="pl-PL"/>
        </w:rPr>
        <w:t>Rower uczestnika musi być sprawny technicznie oraz wyposażony w wymagane przepisami oświetlenie i elementy odblaskowe.</w:t>
      </w:r>
    </w:p>
    <w:p w14:paraId="62863C6D" w14:textId="77777777" w:rsidR="00B534B3" w:rsidRPr="00B534B3" w:rsidRDefault="00B534B3" w:rsidP="00B534B3">
      <w:pPr>
        <w:numPr>
          <w:ilvl w:val="0"/>
          <w:numId w:val="13"/>
        </w:numPr>
        <w:rPr>
          <w:lang w:val="pl-PL"/>
        </w:rPr>
      </w:pPr>
      <w:r w:rsidRPr="00B534B3">
        <w:rPr>
          <w:lang w:val="pl-PL"/>
        </w:rPr>
        <w:t>Uczestnik porusza się zgodnie z obowiązującymi przepisami ruchu drogowego.</w:t>
      </w:r>
    </w:p>
    <w:p w14:paraId="52C8FB49" w14:textId="77777777" w:rsidR="00B534B3" w:rsidRPr="00B534B3" w:rsidRDefault="00B534B3" w:rsidP="00B534B3">
      <w:pPr>
        <w:numPr>
          <w:ilvl w:val="0"/>
          <w:numId w:val="13"/>
        </w:numPr>
        <w:rPr>
          <w:lang w:val="pl-PL"/>
        </w:rPr>
      </w:pPr>
      <w:r w:rsidRPr="00B534B3">
        <w:rPr>
          <w:lang w:val="pl-PL"/>
        </w:rPr>
        <w:t>Uczestnik zapewnia we własnym zakresie elementy niezbędne do ewentualnej naprawy roweru (np. zapasową dętkę, pompkę) lub organizuje powrót we własnym zakresie w przypadku awarii.</w:t>
      </w:r>
    </w:p>
    <w:p w14:paraId="035D099F" w14:textId="77777777" w:rsidR="00B534B3" w:rsidRPr="00B534B3" w:rsidRDefault="00B534B3" w:rsidP="00B534B3">
      <w:pPr>
        <w:numPr>
          <w:ilvl w:val="0"/>
          <w:numId w:val="13"/>
        </w:numPr>
        <w:rPr>
          <w:lang w:val="pl-PL"/>
        </w:rPr>
      </w:pPr>
      <w:r w:rsidRPr="00B534B3">
        <w:rPr>
          <w:lang w:val="pl-PL"/>
        </w:rPr>
        <w:t>Uczestnik zobowiązuje się do kulturalnego i bezpiecznego zachowania wobec innych uczestników ruchu drogowego oraz mieszkańców gmin, przez które przebiega trasa rajdu.</w:t>
      </w:r>
    </w:p>
    <w:p w14:paraId="2346D408" w14:textId="77777777" w:rsidR="00B534B3" w:rsidRPr="00B534B3" w:rsidRDefault="00B534B3" w:rsidP="00B534B3">
      <w:pPr>
        <w:numPr>
          <w:ilvl w:val="0"/>
          <w:numId w:val="13"/>
        </w:numPr>
        <w:rPr>
          <w:lang w:val="pl-PL"/>
        </w:rPr>
      </w:pPr>
      <w:r w:rsidRPr="00B534B3">
        <w:rPr>
          <w:lang w:val="pl-PL"/>
        </w:rPr>
        <w:t>Uczestnik zobowiązuje się do udokumentowania, w przypadku prośby ze strony organizatora, że w przeszłości pokonał dystans co najmniej 100 km w ciągu jednego dnia (np. poprzez przedstawienie zrzutu ekranu z aplikacji sportowej).</w:t>
      </w:r>
    </w:p>
    <w:p w14:paraId="6F410461" w14:textId="77777777" w:rsidR="00B534B3" w:rsidRPr="00B534B3" w:rsidRDefault="00B534B3" w:rsidP="00B534B3">
      <w:pPr>
        <w:numPr>
          <w:ilvl w:val="0"/>
          <w:numId w:val="13"/>
        </w:numPr>
        <w:rPr>
          <w:lang w:val="pl-PL"/>
        </w:rPr>
      </w:pPr>
      <w:r w:rsidRPr="00B534B3">
        <w:rPr>
          <w:lang w:val="pl-PL"/>
        </w:rPr>
        <w:t>Uczestnik zobowiązuje się do wykonywania poleceń koordynatorów wyznaczonych w rajdzie.</w:t>
      </w:r>
    </w:p>
    <w:p w14:paraId="2C51F666" w14:textId="77777777" w:rsidR="00B534B3" w:rsidRPr="00B534B3" w:rsidRDefault="00B534B3" w:rsidP="00B534B3">
      <w:pPr>
        <w:numPr>
          <w:ilvl w:val="0"/>
          <w:numId w:val="13"/>
        </w:numPr>
        <w:rPr>
          <w:lang w:val="pl-PL"/>
        </w:rPr>
      </w:pPr>
      <w:r w:rsidRPr="00B534B3">
        <w:rPr>
          <w:lang w:val="pl-PL"/>
        </w:rPr>
        <w:t>Uczestnicy zostaną podzieleni na grupy po 10–15 osób. W każdej grupie wyznaczony zostanie koordynator, który:</w:t>
      </w:r>
    </w:p>
    <w:p w14:paraId="5F6675F4" w14:textId="77777777" w:rsidR="00B534B3" w:rsidRPr="00B534B3" w:rsidRDefault="00B534B3" w:rsidP="00B534B3">
      <w:pPr>
        <w:numPr>
          <w:ilvl w:val="1"/>
          <w:numId w:val="13"/>
        </w:numPr>
        <w:rPr>
          <w:lang w:val="pl-PL"/>
        </w:rPr>
      </w:pPr>
      <w:r w:rsidRPr="00B534B3">
        <w:rPr>
          <w:lang w:val="pl-PL"/>
        </w:rPr>
        <w:t>wyznacza trasę i kierunek jazdy,</w:t>
      </w:r>
    </w:p>
    <w:p w14:paraId="78C7F5BE" w14:textId="77777777" w:rsidR="00B534B3" w:rsidRPr="00B534B3" w:rsidRDefault="00B534B3" w:rsidP="00B534B3">
      <w:pPr>
        <w:numPr>
          <w:ilvl w:val="1"/>
          <w:numId w:val="13"/>
        </w:numPr>
        <w:rPr>
          <w:lang w:val="pl-PL"/>
        </w:rPr>
      </w:pPr>
      <w:r w:rsidRPr="00B534B3">
        <w:rPr>
          <w:lang w:val="pl-PL"/>
        </w:rPr>
        <w:t>decyduje o postojach oraz innych aspektach organizacyjnych,</w:t>
      </w:r>
    </w:p>
    <w:p w14:paraId="2A2B6DA4" w14:textId="77777777" w:rsidR="00B534B3" w:rsidRPr="00B534B3" w:rsidRDefault="00B534B3" w:rsidP="00B534B3">
      <w:pPr>
        <w:numPr>
          <w:ilvl w:val="1"/>
          <w:numId w:val="13"/>
        </w:numPr>
        <w:rPr>
          <w:lang w:val="pl-PL"/>
        </w:rPr>
      </w:pPr>
      <w:r w:rsidRPr="00B534B3">
        <w:rPr>
          <w:lang w:val="pl-PL"/>
        </w:rPr>
        <w:t>pełni rolę łącznika pomiędzy swoją grupą a głównym organizatorem rajdu.</w:t>
      </w:r>
    </w:p>
    <w:p w14:paraId="5F19EA8B" w14:textId="77777777" w:rsidR="00B534B3" w:rsidRPr="00B534B3" w:rsidRDefault="00B534B3" w:rsidP="00B534B3">
      <w:pPr>
        <w:rPr>
          <w:b/>
          <w:bCs/>
          <w:lang w:val="pl-PL"/>
        </w:rPr>
      </w:pPr>
      <w:r w:rsidRPr="00B534B3">
        <w:rPr>
          <w:b/>
          <w:bCs/>
          <w:lang w:val="pl-PL"/>
        </w:rPr>
        <w:t>§5 Organizacja rajdu</w:t>
      </w:r>
    </w:p>
    <w:p w14:paraId="0047B8A8" w14:textId="77777777" w:rsidR="00B534B3" w:rsidRPr="00B534B3" w:rsidRDefault="00B534B3" w:rsidP="00B534B3">
      <w:pPr>
        <w:numPr>
          <w:ilvl w:val="0"/>
          <w:numId w:val="14"/>
        </w:numPr>
        <w:rPr>
          <w:lang w:val="pl-PL"/>
        </w:rPr>
      </w:pPr>
      <w:r w:rsidRPr="00B534B3">
        <w:rPr>
          <w:lang w:val="pl-PL"/>
        </w:rPr>
        <w:t>Rajd będzie prowadzony w grupach, w zwartej kolumnie rowerzystów, z zachowaniem zasad bezpieczeństwa.</w:t>
      </w:r>
    </w:p>
    <w:p w14:paraId="5A83B68F" w14:textId="77777777" w:rsidR="00B534B3" w:rsidRPr="00B534B3" w:rsidRDefault="00B534B3" w:rsidP="00B534B3">
      <w:pPr>
        <w:numPr>
          <w:ilvl w:val="0"/>
          <w:numId w:val="14"/>
        </w:numPr>
        <w:rPr>
          <w:lang w:val="pl-PL"/>
        </w:rPr>
      </w:pPr>
      <w:r w:rsidRPr="00B534B3">
        <w:rPr>
          <w:lang w:val="pl-PL"/>
        </w:rPr>
        <w:t>Przejazd będzie zabezpieczany przez służby porządkowe i motocykle policyjne.</w:t>
      </w:r>
    </w:p>
    <w:p w14:paraId="09FF6844" w14:textId="77777777" w:rsidR="00B534B3" w:rsidRPr="00B534B3" w:rsidRDefault="00B534B3" w:rsidP="00B534B3">
      <w:pPr>
        <w:numPr>
          <w:ilvl w:val="0"/>
          <w:numId w:val="14"/>
        </w:numPr>
        <w:rPr>
          <w:lang w:val="pl-PL"/>
        </w:rPr>
      </w:pPr>
      <w:r w:rsidRPr="00B534B3">
        <w:rPr>
          <w:lang w:val="pl-PL"/>
        </w:rPr>
        <w:t>Na trasie przewidziane są postoje w gminach powiatu, w ramach których funkcjonować będą Miasteczka Prozdrowotne.</w:t>
      </w:r>
    </w:p>
    <w:p w14:paraId="264FB22D" w14:textId="77777777" w:rsidR="00B534B3" w:rsidRPr="00B534B3" w:rsidRDefault="00B534B3" w:rsidP="00B534B3">
      <w:pPr>
        <w:numPr>
          <w:ilvl w:val="0"/>
          <w:numId w:val="14"/>
        </w:numPr>
        <w:rPr>
          <w:lang w:val="pl-PL"/>
        </w:rPr>
      </w:pPr>
      <w:r w:rsidRPr="00B534B3">
        <w:rPr>
          <w:lang w:val="pl-PL"/>
        </w:rPr>
        <w:t xml:space="preserve">W każdej gminie przewidziano </w:t>
      </w:r>
      <w:r w:rsidRPr="00B534B3">
        <w:rPr>
          <w:b/>
          <w:bCs/>
          <w:lang w:val="pl-PL"/>
        </w:rPr>
        <w:t>krótkie postoje (ok. 10–15 minut)</w:t>
      </w:r>
      <w:r w:rsidRPr="00B534B3">
        <w:rPr>
          <w:lang w:val="pl-PL"/>
        </w:rPr>
        <w:t xml:space="preserve"> zgodnie z harmonogramem rajdu.</w:t>
      </w:r>
    </w:p>
    <w:p w14:paraId="5A732809" w14:textId="77777777" w:rsidR="00B534B3" w:rsidRPr="00B534B3" w:rsidRDefault="00B534B3" w:rsidP="00B534B3">
      <w:pPr>
        <w:numPr>
          <w:ilvl w:val="0"/>
          <w:numId w:val="14"/>
        </w:numPr>
        <w:rPr>
          <w:lang w:val="pl-PL"/>
        </w:rPr>
      </w:pPr>
      <w:r w:rsidRPr="00B534B3">
        <w:rPr>
          <w:lang w:val="pl-PL"/>
        </w:rPr>
        <w:lastRenderedPageBreak/>
        <w:t xml:space="preserve">W połowie trasy rajdu, na terenie </w:t>
      </w:r>
      <w:r w:rsidRPr="00B534B3">
        <w:rPr>
          <w:b/>
          <w:bCs/>
          <w:lang w:val="pl-PL"/>
        </w:rPr>
        <w:t>gminy Jakubów</w:t>
      </w:r>
      <w:r w:rsidRPr="00B534B3">
        <w:rPr>
          <w:lang w:val="pl-PL"/>
        </w:rPr>
        <w:t xml:space="preserve">, zaplanowany jest </w:t>
      </w:r>
      <w:r w:rsidRPr="00B534B3">
        <w:rPr>
          <w:b/>
          <w:bCs/>
          <w:lang w:val="pl-PL"/>
        </w:rPr>
        <w:t>dłuższy postój (ok. 30 minut)</w:t>
      </w:r>
      <w:r w:rsidRPr="00B534B3">
        <w:rPr>
          <w:lang w:val="pl-PL"/>
        </w:rPr>
        <w:t>.</w:t>
      </w:r>
    </w:p>
    <w:p w14:paraId="0ED3CA3F" w14:textId="77777777" w:rsidR="00B534B3" w:rsidRPr="00B534B3" w:rsidRDefault="00B534B3" w:rsidP="00B534B3">
      <w:pPr>
        <w:rPr>
          <w:b/>
          <w:bCs/>
          <w:lang w:val="pl-PL"/>
        </w:rPr>
      </w:pPr>
      <w:r w:rsidRPr="00B534B3">
        <w:rPr>
          <w:b/>
          <w:bCs/>
          <w:lang w:val="pl-PL"/>
        </w:rPr>
        <w:t>§6 Postanowienia końcowe</w:t>
      </w:r>
    </w:p>
    <w:p w14:paraId="6E0298B8" w14:textId="77777777" w:rsidR="00B534B3" w:rsidRPr="00B534B3" w:rsidRDefault="00B534B3" w:rsidP="00B534B3">
      <w:pPr>
        <w:numPr>
          <w:ilvl w:val="0"/>
          <w:numId w:val="15"/>
        </w:numPr>
        <w:rPr>
          <w:lang w:val="pl-PL"/>
        </w:rPr>
      </w:pPr>
      <w:r w:rsidRPr="00B534B3">
        <w:rPr>
          <w:lang w:val="pl-PL"/>
        </w:rPr>
        <w:t>Organizator nie ponosi odpowiedzialności za wypadki spowodowane przez uczestników ani za szkody wyrządzone osobom trzecim.</w:t>
      </w:r>
    </w:p>
    <w:p w14:paraId="74A9AFC5" w14:textId="77777777" w:rsidR="00B534B3" w:rsidRPr="00B534B3" w:rsidRDefault="00B534B3" w:rsidP="00B534B3">
      <w:pPr>
        <w:numPr>
          <w:ilvl w:val="0"/>
          <w:numId w:val="15"/>
        </w:numPr>
        <w:rPr>
          <w:lang w:val="pl-PL"/>
        </w:rPr>
      </w:pPr>
      <w:r w:rsidRPr="00B534B3">
        <w:rPr>
          <w:lang w:val="pl-PL"/>
        </w:rPr>
        <w:t>Organizator nie zapewnia transportu uczestników w przypadku rezygnacji lub awarii roweru.</w:t>
      </w:r>
    </w:p>
    <w:p w14:paraId="2CC90C2F" w14:textId="77777777" w:rsidR="00B534B3" w:rsidRPr="00B534B3" w:rsidRDefault="00B534B3" w:rsidP="00B534B3">
      <w:pPr>
        <w:numPr>
          <w:ilvl w:val="0"/>
          <w:numId w:val="15"/>
        </w:numPr>
        <w:rPr>
          <w:lang w:val="pl-PL"/>
        </w:rPr>
      </w:pPr>
      <w:r w:rsidRPr="00B534B3">
        <w:rPr>
          <w:lang w:val="pl-PL"/>
        </w:rPr>
        <w:t>Organizator ma prawo odmówić uczestnictwa osobom, które nie spełniają warunków określonych w regulaminie.</w:t>
      </w:r>
    </w:p>
    <w:p w14:paraId="37E5250A" w14:textId="77777777" w:rsidR="00B534B3" w:rsidRPr="00B534B3" w:rsidRDefault="00B534B3" w:rsidP="00B534B3">
      <w:pPr>
        <w:numPr>
          <w:ilvl w:val="0"/>
          <w:numId w:val="15"/>
        </w:numPr>
        <w:rPr>
          <w:lang w:val="pl-PL"/>
        </w:rPr>
      </w:pPr>
      <w:r w:rsidRPr="00B534B3">
        <w:rPr>
          <w:lang w:val="pl-PL"/>
        </w:rPr>
        <w:t>Uczestnictwo w rajdzie jest równoznaczne z akceptacją niniejszego regulaminu.</w:t>
      </w:r>
    </w:p>
    <w:p w14:paraId="6CCAD2C9" w14:textId="77777777" w:rsidR="00B534B3" w:rsidRPr="00B534B3" w:rsidRDefault="00B534B3" w:rsidP="00B534B3">
      <w:pPr>
        <w:rPr>
          <w:lang w:val="pl-PL"/>
        </w:rPr>
      </w:pPr>
      <w:r w:rsidRPr="00B534B3">
        <w:rPr>
          <w:b/>
          <w:bCs/>
          <w:lang w:val="pl-PL"/>
        </w:rPr>
        <w:t>Zadanie pn. Powiatowy Rajd Rowerowy „Po Zdrowie w Powiecie” współfinansowano ze środków Samorządu Województwa Mazowieckiego.</w:t>
      </w:r>
    </w:p>
    <w:p w14:paraId="5DD8134E" w14:textId="15D0A90D" w:rsidR="006806E9" w:rsidRPr="00B534B3" w:rsidRDefault="006806E9" w:rsidP="00B534B3"/>
    <w:sectPr w:rsidR="006806E9" w:rsidRPr="00B534B3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BFD5DC8"/>
    <w:multiLevelType w:val="multilevel"/>
    <w:tmpl w:val="39FCD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020BDD"/>
    <w:multiLevelType w:val="multilevel"/>
    <w:tmpl w:val="79426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D50E0B"/>
    <w:multiLevelType w:val="multilevel"/>
    <w:tmpl w:val="C408F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4242BD"/>
    <w:multiLevelType w:val="multilevel"/>
    <w:tmpl w:val="3FDC6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DD76F52"/>
    <w:multiLevelType w:val="multilevel"/>
    <w:tmpl w:val="FEB4F1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E213C67"/>
    <w:multiLevelType w:val="multilevel"/>
    <w:tmpl w:val="DFF68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3161326">
    <w:abstractNumId w:val="8"/>
  </w:num>
  <w:num w:numId="2" w16cid:durableId="741148181">
    <w:abstractNumId w:val="6"/>
  </w:num>
  <w:num w:numId="3" w16cid:durableId="1224024142">
    <w:abstractNumId w:val="5"/>
  </w:num>
  <w:num w:numId="4" w16cid:durableId="908080896">
    <w:abstractNumId w:val="4"/>
  </w:num>
  <w:num w:numId="5" w16cid:durableId="683897791">
    <w:abstractNumId w:val="7"/>
  </w:num>
  <w:num w:numId="6" w16cid:durableId="1430736296">
    <w:abstractNumId w:val="3"/>
  </w:num>
  <w:num w:numId="7" w16cid:durableId="119735982">
    <w:abstractNumId w:val="2"/>
  </w:num>
  <w:num w:numId="8" w16cid:durableId="2133014732">
    <w:abstractNumId w:val="1"/>
  </w:num>
  <w:num w:numId="9" w16cid:durableId="407076332">
    <w:abstractNumId w:val="0"/>
  </w:num>
  <w:num w:numId="10" w16cid:durableId="1710178034">
    <w:abstractNumId w:val="13"/>
  </w:num>
  <w:num w:numId="11" w16cid:durableId="349839980">
    <w:abstractNumId w:val="9"/>
  </w:num>
  <w:num w:numId="12" w16cid:durableId="1835100949">
    <w:abstractNumId w:val="10"/>
  </w:num>
  <w:num w:numId="13" w16cid:durableId="1411267719">
    <w:abstractNumId w:val="12"/>
  </w:num>
  <w:num w:numId="14" w16cid:durableId="581185388">
    <w:abstractNumId w:val="11"/>
  </w:num>
  <w:num w:numId="15" w16cid:durableId="136760880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6806E9"/>
    <w:rsid w:val="00AA1D8D"/>
    <w:rsid w:val="00B47730"/>
    <w:rsid w:val="00B534B3"/>
    <w:rsid w:val="00CB0664"/>
    <w:rsid w:val="00FC693F"/>
    <w:rsid w:val="00FD2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C7F064"/>
  <w14:defaultImageDpi w14:val="300"/>
  <w15:docId w15:val="{E56720A0-B5A4-4C56-ABF1-EB59E726C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4046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Michał Siemiński</cp:lastModifiedBy>
  <cp:revision>2</cp:revision>
  <dcterms:created xsi:type="dcterms:W3CDTF">2013-12-23T23:15:00Z</dcterms:created>
  <dcterms:modified xsi:type="dcterms:W3CDTF">2025-08-28T08:50:00Z</dcterms:modified>
  <cp:category/>
</cp:coreProperties>
</file>